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86E" w:rsidRDefault="00CD486E" w:rsidP="007C78C3">
      <w:pPr>
        <w:spacing w:before="20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059A3" w:rsidRDefault="00F1575F" w:rsidP="006D61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D61E7">
        <w:rPr>
          <w:rFonts w:ascii="Times New Roman" w:eastAsia="Times New Roman" w:hAnsi="Times New Roman" w:cs="Times New Roman"/>
          <w:b/>
          <w:bCs/>
          <w:sz w:val="20"/>
          <w:szCs w:val="20"/>
        </w:rPr>
        <w:t>Klauzula informacyjna</w:t>
      </w:r>
    </w:p>
    <w:p w:rsidR="006D61E7" w:rsidRPr="006D61E7" w:rsidRDefault="006D61E7" w:rsidP="006D61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61E7">
        <w:rPr>
          <w:rFonts w:ascii="Times New Roman" w:eastAsia="Times New Roman" w:hAnsi="Times New Roman" w:cs="Times New Roman"/>
          <w:sz w:val="20"/>
          <w:szCs w:val="20"/>
        </w:rPr>
        <w:t>Zgodnie z art. 13 ust. 1 i 2 Rozporządzenia Parlamentu Europejskiego i Rady (EU) 2016/679 z dnia 27 kwietnia 2016 r. w sprawie ochrony osób fizycznych w związku z przetwarzaniem danych osobowych i w sprawie swobodnego przepływu takich danych oraz uchylenia dyrektywy 95/46/WE (ogólne rozporządzenie o ochronie danych) (dalej RODO) informuje się, że:</w:t>
      </w:r>
    </w:p>
    <w:p w:rsidR="006D61E7" w:rsidRP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61E7">
        <w:rPr>
          <w:rFonts w:ascii="Times New Roman" w:eastAsia="Times New Roman" w:hAnsi="Times New Roman" w:cs="Times New Roman"/>
          <w:sz w:val="20"/>
          <w:szCs w:val="20"/>
        </w:rPr>
        <w:t xml:space="preserve">1. Administratorem Pani/Pana danych osobowych jest Prezydent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Miasta Zabrze </w:t>
      </w:r>
      <w:r w:rsidR="00AE7803">
        <w:rPr>
          <w:rFonts w:ascii="Times New Roman" w:eastAsia="Times New Roman" w:hAnsi="Times New Roman" w:cs="Times New Roman"/>
          <w:sz w:val="20"/>
          <w:szCs w:val="20"/>
        </w:rPr>
        <w:t>z siedzibą przy ul. Powstańców Ś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>ląskich 5-7, 41-800 Zabrze</w:t>
      </w:r>
      <w:r w:rsidRPr="006D61E7">
        <w:rPr>
          <w:rFonts w:ascii="Times New Roman" w:eastAsia="Times New Roman" w:hAnsi="Times New Roman" w:cs="Times New Roman"/>
          <w:sz w:val="20"/>
          <w:szCs w:val="20"/>
        </w:rPr>
        <w:t xml:space="preserve">, który powierzył zadanie w zakresie obsługi Deklaracji dotyczącej źródeł </w:t>
      </w:r>
      <w:r>
        <w:rPr>
          <w:rFonts w:ascii="Times New Roman" w:eastAsia="Times New Roman" w:hAnsi="Times New Roman" w:cs="Times New Roman"/>
          <w:sz w:val="20"/>
          <w:szCs w:val="20"/>
        </w:rPr>
        <w:t>ciepła i źródeł spalania paliw Zabrzańskiemu</w:t>
      </w:r>
      <w:r w:rsidRPr="006D61E7">
        <w:rPr>
          <w:rFonts w:ascii="Times New Roman" w:eastAsia="Times New Roman" w:hAnsi="Times New Roman" w:cs="Times New Roman"/>
          <w:sz w:val="20"/>
          <w:szCs w:val="20"/>
        </w:rPr>
        <w:t xml:space="preserve"> Centrum Świadczeń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Rodzinnych</w:t>
      </w:r>
      <w:r w:rsidRPr="006D61E7">
        <w:rPr>
          <w:rFonts w:ascii="Times New Roman" w:eastAsia="Times New Roman" w:hAnsi="Times New Roman" w:cs="Times New Roman"/>
          <w:sz w:val="20"/>
          <w:szCs w:val="20"/>
        </w:rPr>
        <w:t xml:space="preserve"> z siedzib</w:t>
      </w:r>
      <w:r>
        <w:rPr>
          <w:rFonts w:ascii="Times New Roman" w:eastAsia="Times New Roman" w:hAnsi="Times New Roman" w:cs="Times New Roman"/>
          <w:sz w:val="20"/>
          <w:szCs w:val="20"/>
        </w:rPr>
        <w:t>ą przy ul. 3 Maja 16, 41-800 Zabrze</w:t>
      </w:r>
      <w:r w:rsidRPr="006D61E7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D61E7" w:rsidRP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D61E7" w:rsidRPr="00433782" w:rsidRDefault="006D61E7" w:rsidP="006D61E7">
      <w:pPr>
        <w:widowControl w:val="0"/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61E7">
        <w:rPr>
          <w:rFonts w:ascii="Times New Roman" w:eastAsia="Times New Roman" w:hAnsi="Times New Roman" w:cs="Times New Roman"/>
          <w:sz w:val="20"/>
          <w:szCs w:val="20"/>
        </w:rPr>
        <w:t xml:space="preserve">2.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 Zabrzańskim Centrum Świadczeń Rodzinnych jest Pan Łukasz Jędrzejczak (e-mail: iod@zcsr.zabrze.pl);</w:t>
      </w:r>
    </w:p>
    <w:p w:rsidR="006D61E7" w:rsidRP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61E7">
        <w:rPr>
          <w:rFonts w:ascii="Times New Roman" w:eastAsia="Times New Roman" w:hAnsi="Times New Roman" w:cs="Times New Roman"/>
          <w:sz w:val="20"/>
          <w:szCs w:val="20"/>
        </w:rPr>
        <w:t>3. Pani/Pana dane zawarte w Deklaracji dotyczącej źródeł ciepła i źródeł spalania paliw złożonej w postaci pisemnej (dalej: Deklaracja), będą przetwarzane na podstawie obowiązku prawnego ciążącego na Administratorze wynikającego z Ustawy o wspieraniu termomodernizacji i remontów oraz o centralnej ewidencji emisyjności budynków z dnia 21 listopada 2008 r., w celu umożliwienia złożenia Deklaracji, stosownie do art. 27g ust. 1 ww. ustawy.</w:t>
      </w:r>
    </w:p>
    <w:p w:rsidR="006D61E7" w:rsidRP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61E7">
        <w:rPr>
          <w:rFonts w:ascii="Times New Roman" w:eastAsia="Times New Roman" w:hAnsi="Times New Roman" w:cs="Times New Roman"/>
          <w:sz w:val="20"/>
          <w:szCs w:val="20"/>
        </w:rPr>
        <w:t>4. Dane po zrealizowaniu celu, dla którego zostały zebrane, będą przetwarzane do celów archiwalnych i przechowywane przez okres niezbędny do zrealizowania przepisów dotyczących archiwizowania danych obowiązujących u Administratora.</w:t>
      </w:r>
    </w:p>
    <w:p w:rsidR="006D61E7" w:rsidRP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D61E7" w:rsidRPr="007C78C3" w:rsidRDefault="006D61E7" w:rsidP="006D61E7">
      <w:pPr>
        <w:pStyle w:val="Akapitzlist"/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61E7">
        <w:rPr>
          <w:rFonts w:ascii="Times New Roman" w:eastAsia="Times New Roman" w:hAnsi="Times New Roman" w:cs="Times New Roman"/>
          <w:sz w:val="20"/>
          <w:szCs w:val="20"/>
        </w:rPr>
        <w:t xml:space="preserve">5.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Posiadają Państwo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6D61E7" w:rsidRP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61E7">
        <w:rPr>
          <w:rFonts w:ascii="Times New Roman" w:eastAsia="Times New Roman" w:hAnsi="Times New Roman" w:cs="Times New Roman"/>
          <w:sz w:val="20"/>
          <w:szCs w:val="20"/>
        </w:rPr>
        <w:t>6. Podanie danych osobowych stanowi wymóg ustawowy i jest niezbędne do prawidłowego złożenia Deklaracji. Niepodanie danych osobowych uniemożliwi realizację zadania ustawowego, co może skutkować konsekwencjami przewidzianymi przepisach prawa.</w:t>
      </w:r>
    </w:p>
    <w:p w:rsidR="006D61E7" w:rsidRP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D61E7" w:rsidRP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61E7">
        <w:rPr>
          <w:rFonts w:ascii="Times New Roman" w:eastAsia="Times New Roman" w:hAnsi="Times New Roman" w:cs="Times New Roman"/>
          <w:sz w:val="20"/>
          <w:szCs w:val="20"/>
        </w:rPr>
        <w:t>7. Dostę</w:t>
      </w:r>
      <w:r>
        <w:rPr>
          <w:rFonts w:ascii="Times New Roman" w:eastAsia="Times New Roman" w:hAnsi="Times New Roman" w:cs="Times New Roman"/>
          <w:sz w:val="20"/>
          <w:szCs w:val="20"/>
        </w:rPr>
        <w:t>p do Pani/Pana danych będą mieć Zabrzańskie Centrum</w:t>
      </w:r>
      <w:r w:rsidRPr="006D61E7">
        <w:rPr>
          <w:rFonts w:ascii="Times New Roman" w:eastAsia="Times New Roman" w:hAnsi="Times New Roman" w:cs="Times New Roman"/>
          <w:sz w:val="20"/>
          <w:szCs w:val="20"/>
        </w:rPr>
        <w:t xml:space="preserve"> Świadczeń, któremu Administrator powierzył zadania w zakresie obsługi deklaracji, 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D61E7">
        <w:rPr>
          <w:rFonts w:ascii="Times New Roman" w:eastAsia="Times New Roman" w:hAnsi="Times New Roman" w:cs="Times New Roman"/>
          <w:sz w:val="20"/>
          <w:szCs w:val="20"/>
        </w:rPr>
        <w:t>minister właściwy do spraw budownictwa, planowania i zagospodarowania przestrzennego oraz mieszkalnictwa, któremu dane przekazywane są na podst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awie ustawy z dnia 21 listopada </w:t>
      </w:r>
      <w:r w:rsidRPr="006D61E7">
        <w:rPr>
          <w:rFonts w:ascii="Times New Roman" w:eastAsia="Times New Roman" w:hAnsi="Times New Roman" w:cs="Times New Roman"/>
          <w:sz w:val="20"/>
          <w:szCs w:val="20"/>
        </w:rPr>
        <w:t xml:space="preserve">2008 r. o wspieraniu termomodernizacji i remontów oraz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6D61E7">
        <w:rPr>
          <w:rFonts w:ascii="Times New Roman" w:eastAsia="Times New Roman" w:hAnsi="Times New Roman" w:cs="Times New Roman"/>
          <w:sz w:val="20"/>
          <w:szCs w:val="20"/>
        </w:rPr>
        <w:t>o centralnej ewidencji emisyjności budynków, za pomocą systemu teleinformatycznego utworzonego przez ministra</w:t>
      </w:r>
    </w:p>
    <w:p w:rsid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oraz mogą być </w:t>
      </w:r>
      <w:r w:rsidRPr="006D61E7">
        <w:rPr>
          <w:rFonts w:ascii="Times New Roman" w:eastAsia="Times New Roman" w:hAnsi="Times New Roman" w:cs="Times New Roman"/>
          <w:sz w:val="20"/>
          <w:szCs w:val="20"/>
        </w:rPr>
        <w:t>podmioty, którym Administrator powierza / powierzy przetwarzanie danych osobowych, w szczególności dostawcy systemów informatycznych oraz podmioty zapewniające asystę i wsparcie techniczne dla systemów informatycznych,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D61E7">
        <w:rPr>
          <w:rFonts w:ascii="Times New Roman" w:eastAsia="Times New Roman" w:hAnsi="Times New Roman" w:cs="Times New Roman"/>
          <w:sz w:val="20"/>
          <w:szCs w:val="20"/>
        </w:rPr>
        <w:t>organy publiczne i inne podmioty uprawnione do dostępu do Pani/Pana danych osobowych na podstawie przepisów prawa.</w:t>
      </w:r>
    </w:p>
    <w:p w:rsidR="006D61E7" w:rsidRPr="006D61E7" w:rsidRDefault="006D61E7" w:rsidP="006D61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61E7">
        <w:rPr>
          <w:rFonts w:ascii="Times New Roman" w:eastAsia="Times New Roman" w:hAnsi="Times New Roman" w:cs="Times New Roman"/>
          <w:sz w:val="20"/>
          <w:szCs w:val="20"/>
        </w:rPr>
        <w:t>8. Ma Pani/Pan prawo wniesienia skargi do Prezesa Urzędu Ochrony Danych Osobowych ul. Stawki 2, 00-193 Warszawa, gdy uzna Pani/Pan, iż przetwarzanie danych osobowych narusza przepisy rozporządzenia lub krajowe przepisy o ochronie danych osobowych.</w:t>
      </w:r>
    </w:p>
    <w:p w:rsidR="006D61E7" w:rsidRP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D61E7" w:rsidRPr="006D61E7" w:rsidRDefault="006D61E7" w:rsidP="006D61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61E7">
        <w:rPr>
          <w:rFonts w:ascii="Times New Roman" w:eastAsia="Times New Roman" w:hAnsi="Times New Roman" w:cs="Times New Roman"/>
          <w:sz w:val="20"/>
          <w:szCs w:val="20"/>
        </w:rPr>
        <w:t>9. Dane osobowe nie będą przetwarzane w sposób opierający się wyłącznie na zautomatyzowanym podejmowaniu decyzji, w tym profilowaniu.</w:t>
      </w:r>
    </w:p>
    <w:p w:rsidR="00CD486E" w:rsidRPr="00CD486E" w:rsidRDefault="00CD486E" w:rsidP="00CD486E">
      <w:pPr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CD486E" w:rsidRPr="00CD486E" w:rsidRDefault="00CD486E" w:rsidP="00CD486E">
      <w:pPr>
        <w:spacing w:after="0" w:line="240" w:lineRule="auto"/>
        <w:ind w:left="6371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………………………………</w:t>
      </w:r>
    </w:p>
    <w:p w:rsidR="00CD486E" w:rsidRPr="00CD486E" w:rsidRDefault="00CD486E" w:rsidP="00CD486E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D486E">
        <w:rPr>
          <w:rFonts w:ascii="Times New Roman" w:eastAsia="Times New Roman" w:hAnsi="Times New Roman" w:cs="Times New Roman"/>
          <w:sz w:val="16"/>
          <w:szCs w:val="16"/>
        </w:rPr>
        <w:t>(podpis wnioskodawcy)</w:t>
      </w:r>
    </w:p>
    <w:p w:rsidR="00CD486E" w:rsidRPr="007C78C3" w:rsidRDefault="00CD486E" w:rsidP="007C78C3">
      <w:pPr>
        <w:spacing w:before="214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CD486E" w:rsidRPr="007C78C3" w:rsidSect="007C78C3">
      <w:pgSz w:w="12240" w:h="15840"/>
      <w:pgMar w:top="284" w:right="758" w:bottom="1440" w:left="709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30E06"/>
    <w:multiLevelType w:val="multilevel"/>
    <w:tmpl w:val="4CC2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965DD5"/>
    <w:multiLevelType w:val="hybridMultilevel"/>
    <w:tmpl w:val="0D2CB2D8"/>
    <w:lvl w:ilvl="0" w:tplc="BC6E405A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FB3D3E"/>
    <w:multiLevelType w:val="hybridMultilevel"/>
    <w:tmpl w:val="F01AA20C"/>
    <w:lvl w:ilvl="0" w:tplc="579A14D4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C3D64"/>
    <w:multiLevelType w:val="multilevel"/>
    <w:tmpl w:val="AB0C7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5A403C"/>
    <w:multiLevelType w:val="multilevel"/>
    <w:tmpl w:val="DA3E0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8B092E"/>
    <w:multiLevelType w:val="hybridMultilevel"/>
    <w:tmpl w:val="F01AA20C"/>
    <w:lvl w:ilvl="0" w:tplc="579A14D4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D078C"/>
    <w:rsid w:val="00122996"/>
    <w:rsid w:val="002059A3"/>
    <w:rsid w:val="00213DE3"/>
    <w:rsid w:val="003C1CCE"/>
    <w:rsid w:val="00415492"/>
    <w:rsid w:val="00433782"/>
    <w:rsid w:val="00582666"/>
    <w:rsid w:val="00687D2C"/>
    <w:rsid w:val="006D61E7"/>
    <w:rsid w:val="007C43BB"/>
    <w:rsid w:val="007C78C3"/>
    <w:rsid w:val="00A20B8E"/>
    <w:rsid w:val="00A2792A"/>
    <w:rsid w:val="00A32213"/>
    <w:rsid w:val="00AE7803"/>
    <w:rsid w:val="00BD15C1"/>
    <w:rsid w:val="00C66D92"/>
    <w:rsid w:val="00C745F9"/>
    <w:rsid w:val="00CD486E"/>
    <w:rsid w:val="00E11525"/>
    <w:rsid w:val="00E27017"/>
    <w:rsid w:val="00EC19E0"/>
    <w:rsid w:val="00EC54BA"/>
    <w:rsid w:val="00ED44AA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  <w:style w:type="character" w:customStyle="1" w:styleId="alb-s">
    <w:name w:val="a_lb-s"/>
    <w:basedOn w:val="Domylnaczcionkaakapitu"/>
    <w:rsid w:val="00C745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  <w:style w:type="character" w:customStyle="1" w:styleId="alb-s">
    <w:name w:val="a_lb-s"/>
    <w:basedOn w:val="Domylnaczcionkaakapitu"/>
    <w:rsid w:val="00C74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3</cp:revision>
  <cp:lastPrinted>2022-03-23T11:31:00Z</cp:lastPrinted>
  <dcterms:created xsi:type="dcterms:W3CDTF">2022-04-04T10:24:00Z</dcterms:created>
  <dcterms:modified xsi:type="dcterms:W3CDTF">2022-04-04T10:31:00Z</dcterms:modified>
</cp:coreProperties>
</file>